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1FE01" w14:textId="17D926CB" w:rsidR="000E17C3" w:rsidRDefault="000E17C3" w:rsidP="000B214B">
      <w:pPr>
        <w:spacing w:after="0"/>
        <w:rPr>
          <w:szCs w:val="24"/>
        </w:rPr>
      </w:pPr>
      <w:r w:rsidRPr="00C54678">
        <w:rPr>
          <w:szCs w:val="24"/>
        </w:rPr>
        <w:t xml:space="preserve">ORBIS, Mateřská škola, Základní škola a Střední škola, s.r.o.  </w:t>
      </w:r>
    </w:p>
    <w:p w14:paraId="4A0C025F" w14:textId="6B68C4BA" w:rsidR="00C54678" w:rsidRPr="00C54678" w:rsidRDefault="00C54678" w:rsidP="000B214B">
      <w:pPr>
        <w:spacing w:after="0"/>
        <w:rPr>
          <w:i/>
          <w:iCs/>
          <w:szCs w:val="24"/>
        </w:rPr>
      </w:pPr>
      <w:r>
        <w:rPr>
          <w:i/>
          <w:iCs/>
          <w:szCs w:val="24"/>
        </w:rPr>
        <w:t>k rukám ředitele školy</w:t>
      </w:r>
    </w:p>
    <w:p w14:paraId="3113898A" w14:textId="77777777" w:rsidR="000E17C3" w:rsidRPr="00C54678" w:rsidRDefault="000E17C3" w:rsidP="000B214B">
      <w:pPr>
        <w:spacing w:after="0"/>
        <w:rPr>
          <w:szCs w:val="24"/>
        </w:rPr>
      </w:pPr>
      <w:r w:rsidRPr="00C54678">
        <w:rPr>
          <w:szCs w:val="24"/>
        </w:rPr>
        <w:t>nám. T. G. Masaryka 1279</w:t>
      </w:r>
    </w:p>
    <w:p w14:paraId="4C336839" w14:textId="187BE572" w:rsidR="000E17C3" w:rsidRPr="00C54678" w:rsidRDefault="000E17C3" w:rsidP="000B214B">
      <w:pPr>
        <w:spacing w:after="0"/>
        <w:rPr>
          <w:szCs w:val="24"/>
        </w:rPr>
      </w:pPr>
      <w:r w:rsidRPr="00C54678">
        <w:rPr>
          <w:szCs w:val="24"/>
        </w:rPr>
        <w:t>760 01 Zlín</w:t>
      </w:r>
    </w:p>
    <w:p w14:paraId="0F58C91B" w14:textId="77777777" w:rsidR="000E17C3" w:rsidRPr="00C54678" w:rsidRDefault="000E17C3" w:rsidP="000B214B">
      <w:pPr>
        <w:spacing w:after="0"/>
        <w:rPr>
          <w:szCs w:val="24"/>
        </w:rPr>
      </w:pPr>
    </w:p>
    <w:p w14:paraId="3B8C2614" w14:textId="77777777" w:rsidR="000E17C3" w:rsidRPr="00C54678" w:rsidRDefault="000E17C3" w:rsidP="000B214B">
      <w:pPr>
        <w:spacing w:after="0"/>
        <w:rPr>
          <w:szCs w:val="24"/>
        </w:rPr>
      </w:pPr>
    </w:p>
    <w:p w14:paraId="5CCA4C5C" w14:textId="7C398E1A" w:rsidR="000E17C3" w:rsidRPr="00C54678" w:rsidRDefault="000E17C3" w:rsidP="000B214B">
      <w:pPr>
        <w:spacing w:after="0"/>
        <w:rPr>
          <w:b/>
          <w:bCs/>
          <w:sz w:val="24"/>
          <w:szCs w:val="28"/>
        </w:rPr>
      </w:pPr>
      <w:r w:rsidRPr="00C54678">
        <w:rPr>
          <w:b/>
          <w:bCs/>
          <w:sz w:val="24"/>
          <w:szCs w:val="28"/>
        </w:rPr>
        <w:t>Žádost o nahrazení zkoušky z anglického jazyka v rámci profilové části ma</w:t>
      </w:r>
      <w:r w:rsidR="00DC6676" w:rsidRPr="00C54678">
        <w:rPr>
          <w:b/>
          <w:bCs/>
          <w:sz w:val="24"/>
          <w:szCs w:val="28"/>
        </w:rPr>
        <w:t>turitní zkoušky</w:t>
      </w:r>
    </w:p>
    <w:p w14:paraId="6C2AB704" w14:textId="77777777" w:rsidR="00DC6676" w:rsidRPr="00C54678" w:rsidRDefault="00DC6676" w:rsidP="000B214B">
      <w:pPr>
        <w:spacing w:after="0"/>
        <w:rPr>
          <w:szCs w:val="24"/>
        </w:rPr>
      </w:pPr>
    </w:p>
    <w:p w14:paraId="7A666E99" w14:textId="34BDFF03" w:rsidR="00DC6676" w:rsidRPr="00C54678" w:rsidRDefault="00190E18" w:rsidP="008A55BC">
      <w:pPr>
        <w:spacing w:before="240" w:after="0"/>
        <w:jc w:val="both"/>
        <w:rPr>
          <w:bCs/>
          <w:sz w:val="24"/>
          <w:szCs w:val="24"/>
        </w:rPr>
      </w:pPr>
      <w:r>
        <w:rPr>
          <w:szCs w:val="24"/>
        </w:rPr>
        <w:t>P</w:t>
      </w:r>
      <w:r w:rsidR="00DC6676" w:rsidRPr="00C54678">
        <w:rPr>
          <w:szCs w:val="24"/>
        </w:rPr>
        <w:t xml:space="preserve">odle ustanovení </w:t>
      </w:r>
      <w:r w:rsidR="002F7F50" w:rsidRPr="00C54678">
        <w:rPr>
          <w:bCs/>
          <w:sz w:val="24"/>
          <w:szCs w:val="24"/>
        </w:rPr>
        <w:t xml:space="preserve">§ 81 odst. </w:t>
      </w:r>
      <w:r w:rsidR="00E57A14" w:rsidRPr="00C54678">
        <w:rPr>
          <w:bCs/>
          <w:sz w:val="24"/>
          <w:szCs w:val="24"/>
        </w:rPr>
        <w:t>7</w:t>
      </w:r>
      <w:r w:rsidR="00787ED5" w:rsidRPr="00C54678">
        <w:rPr>
          <w:bCs/>
          <w:sz w:val="24"/>
          <w:szCs w:val="24"/>
        </w:rPr>
        <w:t xml:space="preserve"> zákona č. 561/2004 Sb.</w:t>
      </w:r>
      <w:r w:rsidR="00A03E40" w:rsidRPr="00C54678">
        <w:rPr>
          <w:bCs/>
          <w:sz w:val="24"/>
          <w:szCs w:val="24"/>
        </w:rPr>
        <w:t xml:space="preserve">, o předškolním, základním, středním, vyšším odborném a jiném </w:t>
      </w:r>
      <w:r w:rsidR="00055456" w:rsidRPr="00C54678">
        <w:rPr>
          <w:bCs/>
          <w:sz w:val="24"/>
          <w:szCs w:val="24"/>
        </w:rPr>
        <w:t>vzdělávání (školský zákon), ve znění pozdějších předpisů</w:t>
      </w:r>
      <w:r w:rsidR="0088058D" w:rsidRPr="00C54678">
        <w:rPr>
          <w:bCs/>
          <w:sz w:val="24"/>
          <w:szCs w:val="24"/>
        </w:rPr>
        <w:t xml:space="preserve"> a §</w:t>
      </w:r>
      <w:r w:rsidR="00E50E84" w:rsidRPr="00C54678">
        <w:rPr>
          <w:bCs/>
          <w:sz w:val="24"/>
          <w:szCs w:val="24"/>
        </w:rPr>
        <w:t xml:space="preserve">19a, odst. 3 vyhlášky č. 177/2009 Sb., o bližších </w:t>
      </w:r>
      <w:r w:rsidR="00347144" w:rsidRPr="00C54678">
        <w:rPr>
          <w:bCs/>
          <w:sz w:val="24"/>
          <w:szCs w:val="24"/>
        </w:rPr>
        <w:t xml:space="preserve">podmínkách ukončování vzdělávání ve středních školách maturitní zkouškou, ve znění pozdějších předpisů, Vás tímto žádám o </w:t>
      </w:r>
      <w:r w:rsidR="00547860">
        <w:rPr>
          <w:bCs/>
          <w:sz w:val="24"/>
          <w:szCs w:val="24"/>
        </w:rPr>
        <w:t xml:space="preserve">částečné </w:t>
      </w:r>
      <w:r w:rsidR="00347144" w:rsidRPr="00C54678">
        <w:rPr>
          <w:bCs/>
          <w:sz w:val="24"/>
          <w:szCs w:val="24"/>
        </w:rPr>
        <w:t>nahrazení povinné zkoušky z anglického jazyka</w:t>
      </w:r>
      <w:r w:rsidR="007F799A" w:rsidRPr="00C54678">
        <w:rPr>
          <w:bCs/>
          <w:sz w:val="24"/>
          <w:szCs w:val="24"/>
        </w:rPr>
        <w:t>, k níž jsem se řádně přihlásil(a) v rámci profilové maturitní zkoušky v</w:t>
      </w:r>
      <w:r w:rsidR="00685BB5" w:rsidRPr="00C54678">
        <w:rPr>
          <w:bCs/>
          <w:sz w:val="24"/>
          <w:szCs w:val="24"/>
        </w:rPr>
        <w:t> </w:t>
      </w:r>
      <w:r w:rsidR="007F799A" w:rsidRPr="00C54678">
        <w:rPr>
          <w:bCs/>
          <w:sz w:val="24"/>
          <w:szCs w:val="24"/>
        </w:rPr>
        <w:t>roce</w:t>
      </w:r>
      <w:r w:rsidR="00685BB5" w:rsidRPr="00C54678">
        <w:rPr>
          <w:bCs/>
          <w:sz w:val="24"/>
          <w:szCs w:val="24"/>
        </w:rPr>
        <w:t xml:space="preserve"> ____________, úspěšně vykonanou standardizovanou jazykovou zkouškou</w:t>
      </w:r>
    </w:p>
    <w:p w14:paraId="433533F9" w14:textId="21A79C70" w:rsidR="00715C75" w:rsidRPr="00190E18" w:rsidRDefault="00F4202E" w:rsidP="00DC6676">
      <w:pPr>
        <w:spacing w:before="240" w:after="0"/>
        <w:rPr>
          <w:bCs/>
          <w:sz w:val="24"/>
          <w:szCs w:val="24"/>
        </w:rPr>
      </w:pPr>
      <w:r w:rsidRPr="00C54678">
        <w:rPr>
          <w:bCs/>
          <w:sz w:val="24"/>
          <w:szCs w:val="24"/>
        </w:rPr>
        <w:t>___________________________________________________________________________</w:t>
      </w:r>
    </w:p>
    <w:p w14:paraId="6D2EBE1B" w14:textId="3364F5C4" w:rsidR="00F4202E" w:rsidRPr="00C54678" w:rsidRDefault="00F4202E" w:rsidP="00DC6676">
      <w:pPr>
        <w:spacing w:before="240" w:after="0"/>
        <w:rPr>
          <w:szCs w:val="24"/>
        </w:rPr>
      </w:pPr>
      <w:r w:rsidRPr="00C54678">
        <w:rPr>
          <w:szCs w:val="24"/>
        </w:rPr>
        <w:t>úrovně ________________________ podle Společného evropského referenčního</w:t>
      </w:r>
      <w:r w:rsidR="00715C75" w:rsidRPr="00C54678">
        <w:rPr>
          <w:szCs w:val="24"/>
        </w:rPr>
        <w:t xml:space="preserve"> rámce.</w:t>
      </w:r>
    </w:p>
    <w:p w14:paraId="0766BD5F" w14:textId="77777777" w:rsidR="00715C75" w:rsidRPr="00C54678" w:rsidRDefault="00715C75" w:rsidP="00DC6676">
      <w:pPr>
        <w:spacing w:before="240" w:after="0"/>
        <w:rPr>
          <w:szCs w:val="24"/>
        </w:rPr>
      </w:pPr>
    </w:p>
    <w:p w14:paraId="1F1EF9CB" w14:textId="1ED7EF75" w:rsidR="00715C75" w:rsidRPr="00C54678" w:rsidRDefault="00715C75" w:rsidP="00DC6676">
      <w:pPr>
        <w:spacing w:before="240" w:after="0"/>
        <w:rPr>
          <w:szCs w:val="24"/>
        </w:rPr>
      </w:pPr>
      <w:r w:rsidRPr="00C54678">
        <w:rPr>
          <w:szCs w:val="24"/>
        </w:rPr>
        <w:t>Jméno a příjmení žadatele, třída: ______________________________________________</w:t>
      </w:r>
    </w:p>
    <w:p w14:paraId="6826AB3F" w14:textId="06A2105D" w:rsidR="00715C75" w:rsidRPr="00C54678" w:rsidRDefault="00B06C17" w:rsidP="00DC6676">
      <w:pPr>
        <w:spacing w:before="240" w:after="0"/>
        <w:rPr>
          <w:szCs w:val="24"/>
        </w:rPr>
      </w:pPr>
      <w:r w:rsidRPr="00C54678">
        <w:rPr>
          <w:szCs w:val="24"/>
        </w:rPr>
        <w:t>Datum a místo narození žadatele: _____________________________________________</w:t>
      </w:r>
    </w:p>
    <w:p w14:paraId="338E9CCE" w14:textId="77777777" w:rsidR="00B06C17" w:rsidRPr="00C54678" w:rsidRDefault="00B06C17" w:rsidP="00DC6676">
      <w:pPr>
        <w:spacing w:before="240" w:after="0"/>
        <w:rPr>
          <w:szCs w:val="24"/>
        </w:rPr>
      </w:pPr>
    </w:p>
    <w:p w14:paraId="1F005569" w14:textId="77777777" w:rsidR="008A55BC" w:rsidRPr="00C54678" w:rsidRDefault="008A55BC" w:rsidP="00DC6676">
      <w:pPr>
        <w:spacing w:before="240" w:after="0"/>
        <w:rPr>
          <w:szCs w:val="24"/>
        </w:rPr>
      </w:pPr>
    </w:p>
    <w:p w14:paraId="302CFBF5" w14:textId="77777777" w:rsidR="008A55BC" w:rsidRPr="00C54678" w:rsidRDefault="008A55BC" w:rsidP="00DC6676">
      <w:pPr>
        <w:spacing w:before="240" w:after="0"/>
        <w:rPr>
          <w:szCs w:val="24"/>
        </w:rPr>
      </w:pPr>
    </w:p>
    <w:p w14:paraId="24319E86" w14:textId="77777777" w:rsidR="008A55BC" w:rsidRPr="00C54678" w:rsidRDefault="008A55BC" w:rsidP="00DC6676">
      <w:pPr>
        <w:spacing w:before="240" w:after="0"/>
        <w:rPr>
          <w:szCs w:val="24"/>
        </w:rPr>
      </w:pPr>
    </w:p>
    <w:p w14:paraId="1E85DDA5" w14:textId="4913A101" w:rsidR="00B06C17" w:rsidRPr="00C54678" w:rsidRDefault="00B06C17" w:rsidP="00DC6676">
      <w:pPr>
        <w:spacing w:before="240" w:after="0"/>
        <w:rPr>
          <w:szCs w:val="24"/>
        </w:rPr>
      </w:pPr>
      <w:r w:rsidRPr="00C54678">
        <w:rPr>
          <w:szCs w:val="24"/>
        </w:rPr>
        <w:t>Ve Zlíně dne: ________________</w:t>
      </w:r>
      <w:r w:rsidR="008A55BC" w:rsidRPr="00C54678">
        <w:rPr>
          <w:szCs w:val="24"/>
        </w:rPr>
        <w:tab/>
      </w:r>
      <w:r w:rsidR="00547860">
        <w:rPr>
          <w:szCs w:val="24"/>
        </w:rPr>
        <w:tab/>
      </w:r>
      <w:r w:rsidR="00190E18">
        <w:rPr>
          <w:szCs w:val="24"/>
        </w:rPr>
        <w:tab/>
      </w:r>
      <w:r w:rsidR="008A55BC" w:rsidRPr="00C54678">
        <w:rPr>
          <w:szCs w:val="24"/>
        </w:rPr>
        <w:t>_____________________________</w:t>
      </w:r>
    </w:p>
    <w:p w14:paraId="4871B058" w14:textId="7AFB843C" w:rsidR="008A55BC" w:rsidRPr="00C54678" w:rsidRDefault="008A55BC" w:rsidP="008A55BC">
      <w:pPr>
        <w:spacing w:after="0"/>
        <w:rPr>
          <w:szCs w:val="24"/>
        </w:rPr>
      </w:pPr>
      <w:r w:rsidRPr="00C54678">
        <w:rPr>
          <w:szCs w:val="24"/>
        </w:rPr>
        <w:tab/>
      </w:r>
      <w:r w:rsidRPr="00C54678">
        <w:rPr>
          <w:szCs w:val="24"/>
        </w:rPr>
        <w:tab/>
      </w:r>
      <w:r w:rsidRPr="00C54678">
        <w:rPr>
          <w:szCs w:val="24"/>
        </w:rPr>
        <w:tab/>
      </w:r>
      <w:r w:rsidRPr="00C54678">
        <w:rPr>
          <w:szCs w:val="24"/>
        </w:rPr>
        <w:tab/>
      </w:r>
      <w:r w:rsidRPr="00C54678">
        <w:rPr>
          <w:szCs w:val="24"/>
        </w:rPr>
        <w:tab/>
      </w:r>
      <w:r w:rsidRPr="00C54678">
        <w:rPr>
          <w:szCs w:val="24"/>
        </w:rPr>
        <w:tab/>
      </w:r>
      <w:r w:rsidRPr="00C54678">
        <w:rPr>
          <w:szCs w:val="24"/>
        </w:rPr>
        <w:tab/>
      </w:r>
      <w:r w:rsidRPr="00C54678">
        <w:rPr>
          <w:szCs w:val="24"/>
        </w:rPr>
        <w:tab/>
        <w:t>podpis žadatele</w:t>
      </w:r>
    </w:p>
    <w:sectPr w:rsidR="008A55BC" w:rsidRPr="00C5467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555E8" w14:textId="77777777" w:rsidR="00EE7806" w:rsidRDefault="00EE7806" w:rsidP="00000D89">
      <w:pPr>
        <w:spacing w:after="0" w:line="240" w:lineRule="auto"/>
      </w:pPr>
      <w:r>
        <w:separator/>
      </w:r>
    </w:p>
  </w:endnote>
  <w:endnote w:type="continuationSeparator" w:id="0">
    <w:p w14:paraId="657FC8CA" w14:textId="77777777" w:rsidR="00EE7806" w:rsidRDefault="00EE7806" w:rsidP="00000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6F29" w14:textId="77777777" w:rsidR="00FC049A" w:rsidRDefault="00FC049A" w:rsidP="00E736D3">
    <w:pPr>
      <w:pBdr>
        <w:top w:val="single" w:sz="4" w:space="1" w:color="auto"/>
      </w:pBdr>
      <w:spacing w:after="0"/>
      <w:rPr>
        <w:color w:val="221E1F"/>
        <w:sz w:val="16"/>
        <w:szCs w:val="16"/>
      </w:rPr>
    </w:pPr>
    <w:bookmarkStart w:id="1" w:name="_Hlk95825621"/>
    <w:bookmarkStart w:id="2" w:name="_Hlk95825622"/>
    <w:r w:rsidRPr="002C6629">
      <w:rPr>
        <w:b/>
        <w:color w:val="221E1F"/>
        <w:sz w:val="16"/>
        <w:szCs w:val="16"/>
      </w:rPr>
      <w:t>ORBIS, Mateřská škola, Základní škola a Střední škola, s.r.o.</w:t>
    </w:r>
    <w:r>
      <w:rPr>
        <w:color w:val="221E1F"/>
        <w:sz w:val="16"/>
        <w:szCs w:val="16"/>
      </w:rPr>
      <w:t xml:space="preserve">  </w:t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  <w:t xml:space="preserve">                    BÚ: 5086524309/0800</w:t>
    </w:r>
    <w:r>
      <w:rPr>
        <w:color w:val="221E1F"/>
        <w:sz w:val="16"/>
        <w:szCs w:val="16"/>
      </w:rPr>
      <w:br/>
      <w:t>nám. T. G. Masaryka 1279, 760 01 Zlín</w:t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  <w:t xml:space="preserve">IČ: 262 15 829      </w:t>
    </w:r>
  </w:p>
  <w:p w14:paraId="41EB55EE" w14:textId="77777777" w:rsidR="00FC049A" w:rsidRDefault="00FC049A" w:rsidP="00FC049A">
    <w:pPr>
      <w:spacing w:after="0"/>
      <w:rPr>
        <w:color w:val="221E1F"/>
        <w:sz w:val="16"/>
        <w:szCs w:val="16"/>
      </w:rPr>
    </w:pPr>
    <w:r>
      <w:rPr>
        <w:color w:val="221E1F"/>
        <w:sz w:val="16"/>
        <w:szCs w:val="16"/>
      </w:rPr>
      <w:t>Spol. zapsána v OR vedeném Krajským soudem v Brně oddíl C, vložka 37357</w:t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  <w:t>DIČ: CZ 262 15 829</w:t>
    </w:r>
  </w:p>
  <w:p w14:paraId="7C4C63B9" w14:textId="77777777" w:rsidR="00FC049A" w:rsidRDefault="00FC049A" w:rsidP="00FC049A">
    <w:pPr>
      <w:spacing w:after="0"/>
      <w:rPr>
        <w:sz w:val="16"/>
        <w:szCs w:val="16"/>
      </w:rPr>
    </w:pPr>
    <w:r>
      <w:rPr>
        <w:color w:val="221E1F"/>
        <w:sz w:val="16"/>
        <w:szCs w:val="16"/>
      </w:rPr>
      <w:t>Tel.: 576 037 121, e-mail: zszl@orbiszlin.cz</w:t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</w:r>
    <w:r>
      <w:rPr>
        <w:color w:val="221E1F"/>
        <w:sz w:val="16"/>
        <w:szCs w:val="16"/>
      </w:rPr>
      <w:tab/>
      <w:t xml:space="preserve">      </w:t>
    </w:r>
    <w:r>
      <w:rPr>
        <w:color w:val="221E1F"/>
        <w:sz w:val="16"/>
        <w:szCs w:val="16"/>
      </w:rPr>
      <w:tab/>
    </w:r>
    <w:hyperlink r:id="rId1" w:history="1">
      <w:r w:rsidRPr="002526D7">
        <w:rPr>
          <w:rStyle w:val="Hypertextovodkaz"/>
          <w:sz w:val="16"/>
          <w:szCs w:val="16"/>
        </w:rPr>
        <w:t>www.orbiszlin.cz</w:t>
      </w:r>
    </w:hyperlink>
  </w:p>
  <w:p w14:paraId="1E88CF40" w14:textId="5AEF6DAA" w:rsidR="00A95E36" w:rsidRDefault="00FC049A" w:rsidP="001829E6">
    <w:pPr>
      <w:spacing w:after="0"/>
    </w:pPr>
    <w:r>
      <w:rPr>
        <w:sz w:val="16"/>
        <w:szCs w:val="16"/>
      </w:rPr>
      <w:t>Datová schránka: 5du45t4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4EA91" w14:textId="77777777" w:rsidR="00EE7806" w:rsidRDefault="00EE7806" w:rsidP="00000D89">
      <w:pPr>
        <w:spacing w:after="0" w:line="240" w:lineRule="auto"/>
      </w:pPr>
      <w:r>
        <w:separator/>
      </w:r>
    </w:p>
  </w:footnote>
  <w:footnote w:type="continuationSeparator" w:id="0">
    <w:p w14:paraId="4960116B" w14:textId="77777777" w:rsidR="00EE7806" w:rsidRDefault="00EE7806" w:rsidP="00000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260D" w14:textId="77777777" w:rsidR="000A6FB5" w:rsidRDefault="000A6FB5" w:rsidP="000A6F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b/>
        <w:color w:val="222222"/>
        <w:sz w:val="28"/>
        <w:szCs w:val="28"/>
      </w:rPr>
    </w:pPr>
    <w:r>
      <w:rPr>
        <w:b/>
        <w:noProof/>
        <w:color w:val="222222"/>
        <w:sz w:val="28"/>
        <w:szCs w:val="28"/>
      </w:rPr>
      <w:drawing>
        <wp:anchor distT="0" distB="0" distL="114300" distR="114300" simplePos="0" relativeHeight="251659264" behindDoc="0" locked="0" layoutInCell="1" allowOverlap="1" wp14:anchorId="43B84E90" wp14:editId="10AAB7B7">
          <wp:simplePos x="0" y="0"/>
          <wp:positionH relativeFrom="column">
            <wp:posOffset>-304149</wp:posOffset>
          </wp:positionH>
          <wp:positionV relativeFrom="paragraph">
            <wp:posOffset>-117600</wp:posOffset>
          </wp:positionV>
          <wp:extent cx="1474070" cy="640662"/>
          <wp:effectExtent l="19050" t="0" r="0" b="0"/>
          <wp:wrapNone/>
          <wp:docPr id="2" name="image1.png" descr="Obsah obrázku logo, Grafika, Písmo, symbol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Obsah obrázku logo, Grafika, Písmo, symbol&#10;&#10;Popis byl vytvořen automatick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4070" cy="6406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noProof/>
        <w:color w:val="222222"/>
        <w:sz w:val="28"/>
        <w:szCs w:val="28"/>
      </w:rPr>
      <w:tab/>
      <w:t xml:space="preserve">                             </w:t>
    </w:r>
    <w:bookmarkStart w:id="0" w:name="_Hlk95825547"/>
    <w:r>
      <w:rPr>
        <w:b/>
        <w:noProof/>
        <w:color w:val="222222"/>
        <w:sz w:val="28"/>
        <w:szCs w:val="28"/>
      </w:rPr>
      <w:t xml:space="preserve">ORBIS, </w:t>
    </w:r>
    <w:r>
      <w:rPr>
        <w:b/>
        <w:color w:val="222222"/>
        <w:sz w:val="28"/>
        <w:szCs w:val="28"/>
        <w:highlight w:val="white"/>
      </w:rPr>
      <w:t>Mateřská škola, Základní škola a Střední škola, s.r.o</w:t>
    </w:r>
    <w:r>
      <w:rPr>
        <w:b/>
        <w:color w:val="222222"/>
        <w:sz w:val="28"/>
        <w:szCs w:val="28"/>
      </w:rPr>
      <w:t xml:space="preserve">. </w:t>
    </w:r>
  </w:p>
  <w:p w14:paraId="5995D526" w14:textId="7CD9FDDC" w:rsidR="00E736D3" w:rsidRPr="000A6FB5" w:rsidRDefault="000A6FB5" w:rsidP="000A6F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  <w:sz w:val="28"/>
        <w:szCs w:val="28"/>
      </w:rPr>
      <w:t xml:space="preserve">                                nám. T. G. Masaryka 1279, 760 01 Zlín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D89"/>
    <w:rsid w:val="00000D89"/>
    <w:rsid w:val="00055456"/>
    <w:rsid w:val="000A6FB5"/>
    <w:rsid w:val="000B214B"/>
    <w:rsid w:val="000E17C3"/>
    <w:rsid w:val="001829E6"/>
    <w:rsid w:val="00190E18"/>
    <w:rsid w:val="00234FF7"/>
    <w:rsid w:val="002A3407"/>
    <w:rsid w:val="002B553E"/>
    <w:rsid w:val="002F7F50"/>
    <w:rsid w:val="00347144"/>
    <w:rsid w:val="004C32D0"/>
    <w:rsid w:val="004C70C8"/>
    <w:rsid w:val="004E4DA1"/>
    <w:rsid w:val="00547860"/>
    <w:rsid w:val="00685BB5"/>
    <w:rsid w:val="00715C75"/>
    <w:rsid w:val="00766AD1"/>
    <w:rsid w:val="00787ED5"/>
    <w:rsid w:val="0079594B"/>
    <w:rsid w:val="007B5FA5"/>
    <w:rsid w:val="007F3557"/>
    <w:rsid w:val="007F799A"/>
    <w:rsid w:val="00847036"/>
    <w:rsid w:val="0088058D"/>
    <w:rsid w:val="008A55BC"/>
    <w:rsid w:val="00A03E40"/>
    <w:rsid w:val="00A95E36"/>
    <w:rsid w:val="00B06C17"/>
    <w:rsid w:val="00BF0B67"/>
    <w:rsid w:val="00C54678"/>
    <w:rsid w:val="00DC6676"/>
    <w:rsid w:val="00E50E84"/>
    <w:rsid w:val="00E57A14"/>
    <w:rsid w:val="00E60CC4"/>
    <w:rsid w:val="00E720E1"/>
    <w:rsid w:val="00E736D3"/>
    <w:rsid w:val="00EE3E90"/>
    <w:rsid w:val="00EE7806"/>
    <w:rsid w:val="00F4202E"/>
    <w:rsid w:val="00FC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7F8FF"/>
  <w15:chartTrackingRefBased/>
  <w15:docId w15:val="{FD7FAE12-C6DF-4648-AA58-40FBB41C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0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0D89"/>
  </w:style>
  <w:style w:type="paragraph" w:styleId="Zpat">
    <w:name w:val="footer"/>
    <w:basedOn w:val="Normln"/>
    <w:link w:val="ZpatChar"/>
    <w:uiPriority w:val="99"/>
    <w:unhideWhenUsed/>
    <w:rsid w:val="00000D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0D89"/>
  </w:style>
  <w:style w:type="character" w:styleId="Hypertextovodkaz">
    <w:name w:val="Hyperlink"/>
    <w:basedOn w:val="Standardnpsmoodstavce"/>
    <w:uiPriority w:val="99"/>
    <w:unhideWhenUsed/>
    <w:rsid w:val="00FC04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rbiszlin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Zástupce</dc:creator>
  <cp:keywords/>
  <dc:description/>
  <cp:lastModifiedBy>Jana Hofmanová</cp:lastModifiedBy>
  <cp:revision>2</cp:revision>
  <cp:lastPrinted>2023-09-01T08:14:00Z</cp:lastPrinted>
  <dcterms:created xsi:type="dcterms:W3CDTF">2026-09-29T10:41:00Z</dcterms:created>
  <dcterms:modified xsi:type="dcterms:W3CDTF">2026-09-29T10:41:00Z</dcterms:modified>
</cp:coreProperties>
</file>